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2E" w:rsidRPr="002D6DEA" w:rsidRDefault="00E42D2E" w:rsidP="00E42D2E">
      <w:pPr>
        <w:rPr>
          <w:rFonts w:ascii="黑体" w:eastAsia="黑体" w:hAnsi="黑体"/>
          <w:sz w:val="30"/>
          <w:szCs w:val="30"/>
        </w:rPr>
      </w:pPr>
      <w:r w:rsidRPr="002D6DEA">
        <w:rPr>
          <w:rFonts w:ascii="黑体" w:eastAsia="黑体" w:hAnsi="黑体" w:hint="eastAsia"/>
          <w:sz w:val="30"/>
          <w:szCs w:val="30"/>
        </w:rPr>
        <w:t xml:space="preserve">附件3            </w:t>
      </w:r>
    </w:p>
    <w:p w:rsidR="00E42D2E" w:rsidRPr="002D6DEA" w:rsidRDefault="00E42D2E" w:rsidP="00E42D2E">
      <w:pPr>
        <w:jc w:val="center"/>
        <w:rPr>
          <w:rFonts w:ascii="方正小标宋简体" w:eastAsia="方正小标宋简体"/>
          <w:sz w:val="36"/>
          <w:szCs w:val="36"/>
        </w:rPr>
      </w:pPr>
      <w:r w:rsidRPr="002D6DEA">
        <w:rPr>
          <w:rFonts w:ascii="方正小标宋简体" w:eastAsia="方正小标宋简体" w:hint="eastAsia"/>
          <w:sz w:val="36"/>
          <w:szCs w:val="36"/>
        </w:rPr>
        <w:t>二级培养单位推荐申报硕士学位论文资助项目统计表</w:t>
      </w:r>
    </w:p>
    <w:p w:rsidR="00E42D2E" w:rsidRPr="002D6DEA" w:rsidRDefault="00E42D2E" w:rsidP="00E42D2E">
      <w:pPr>
        <w:widowControl/>
        <w:shd w:val="clear" w:color="auto" w:fill="FFFFFF"/>
        <w:spacing w:line="300" w:lineRule="atLeast"/>
        <w:ind w:firstLineChars="150" w:firstLine="450"/>
        <w:jc w:val="left"/>
        <w:rPr>
          <w:rFonts w:ascii="方正小标宋简体" w:eastAsia="方正小标宋简体"/>
          <w:sz w:val="36"/>
          <w:szCs w:val="36"/>
        </w:rPr>
      </w:pPr>
      <w:r w:rsidRPr="002D6DEA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二级培养单位名称: </w:t>
      </w:r>
      <w:r w:rsidR="00191931">
        <w:rPr>
          <w:rFonts w:ascii="仿宋" w:eastAsia="仿宋" w:hAnsi="仿宋" w:cs="宋体" w:hint="eastAsia"/>
          <w:bCs/>
          <w:kern w:val="0"/>
          <w:sz w:val="30"/>
          <w:szCs w:val="30"/>
        </w:rPr>
        <w:t>马克思主义学院</w:t>
      </w:r>
      <w:r w:rsidRPr="002D6DEA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                </w:t>
      </w:r>
      <w:r w:rsidR="00EF46D5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                           </w:t>
      </w:r>
      <w:r w:rsidRPr="002D6DEA">
        <w:rPr>
          <w:rFonts w:ascii="仿宋" w:eastAsia="仿宋" w:hAnsi="仿宋" w:cs="宋体" w:hint="eastAsia"/>
          <w:bCs/>
          <w:kern w:val="0"/>
          <w:sz w:val="30"/>
          <w:szCs w:val="30"/>
        </w:rPr>
        <w:t>负责人: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1677"/>
        <w:gridCol w:w="2052"/>
        <w:gridCol w:w="2052"/>
        <w:gridCol w:w="1536"/>
        <w:gridCol w:w="1993"/>
        <w:gridCol w:w="4249"/>
      </w:tblGrid>
      <w:tr w:rsidR="00E42D2E" w:rsidRPr="002D6DEA" w:rsidTr="00EF46D5">
        <w:tc>
          <w:tcPr>
            <w:tcW w:w="415" w:type="pct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" w:type="pct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4" w:type="pct"/>
          </w:tcPr>
          <w:p w:rsidR="00E42D2E" w:rsidRPr="002D6DEA" w:rsidRDefault="00E42D2E" w:rsidP="00E5607B">
            <w:pPr>
              <w:ind w:firstLineChars="100" w:firstLine="2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694" w:type="pct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519" w:type="pct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674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37" w:type="pct"/>
            <w:shd w:val="clear" w:color="auto" w:fill="auto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D6DEA">
              <w:rPr>
                <w:rFonts w:ascii="仿宋" w:eastAsia="仿宋" w:hAnsi="仿宋" w:hint="eastAsia"/>
                <w:b/>
                <w:sz w:val="28"/>
                <w:szCs w:val="28"/>
              </w:rPr>
              <w:t>学位论文题目</w:t>
            </w:r>
          </w:p>
        </w:tc>
      </w:tr>
      <w:tr w:rsidR="00742A44" w:rsidRPr="002D6DEA" w:rsidTr="001C4513">
        <w:tc>
          <w:tcPr>
            <w:tcW w:w="415" w:type="pct"/>
          </w:tcPr>
          <w:p w:rsidR="00742A44" w:rsidRPr="002D6DEA" w:rsidRDefault="00742A44" w:rsidP="00E5607B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567" w:type="pct"/>
            <w:vAlign w:val="center"/>
          </w:tcPr>
          <w:p w:rsidR="00742A44" w:rsidRPr="00191931" w:rsidRDefault="00742A44" w:rsidP="009F5E3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191931">
              <w:rPr>
                <w:rFonts w:ascii="仿宋_GB2312" w:eastAsia="仿宋_GB2312" w:hint="eastAsia"/>
                <w:sz w:val="24"/>
              </w:rPr>
              <w:t>侯文敏</w:t>
            </w:r>
            <w:proofErr w:type="gramEnd"/>
          </w:p>
        </w:tc>
        <w:tc>
          <w:tcPr>
            <w:tcW w:w="694" w:type="pct"/>
            <w:vAlign w:val="center"/>
          </w:tcPr>
          <w:p w:rsidR="00742A44" w:rsidRPr="00191931" w:rsidRDefault="00742A44" w:rsidP="009F5E3E">
            <w:pPr>
              <w:jc w:val="center"/>
              <w:rPr>
                <w:rFonts w:ascii="仿宋_GB2312" w:eastAsia="仿宋_GB2312"/>
                <w:sz w:val="24"/>
              </w:rPr>
            </w:pPr>
            <w:r w:rsidRPr="00191931">
              <w:rPr>
                <w:rFonts w:ascii="宋体" w:hAnsi="宋体" w:hint="eastAsia"/>
                <w:sz w:val="24"/>
              </w:rPr>
              <w:t>1401231109</w:t>
            </w:r>
          </w:p>
        </w:tc>
        <w:tc>
          <w:tcPr>
            <w:tcW w:w="694" w:type="pct"/>
            <w:vAlign w:val="center"/>
          </w:tcPr>
          <w:p w:rsidR="00742A44" w:rsidRPr="00191931" w:rsidRDefault="00742A44" w:rsidP="009F5E3E">
            <w:pPr>
              <w:jc w:val="center"/>
              <w:rPr>
                <w:rFonts w:ascii="仿宋_GB2312" w:eastAsia="仿宋_GB2312"/>
                <w:sz w:val="24"/>
              </w:rPr>
            </w:pPr>
            <w:r w:rsidRPr="000B6970">
              <w:rPr>
                <w:rFonts w:ascii="仿宋_GB2312" w:eastAsia="仿宋_GB2312" w:hint="eastAsia"/>
                <w:sz w:val="24"/>
              </w:rPr>
              <w:t>白丽萍</w:t>
            </w:r>
          </w:p>
        </w:tc>
        <w:tc>
          <w:tcPr>
            <w:tcW w:w="519" w:type="pct"/>
            <w:vAlign w:val="center"/>
          </w:tcPr>
          <w:p w:rsidR="00742A44" w:rsidRPr="00191931" w:rsidRDefault="00742A44" w:rsidP="009F5E3E">
            <w:pPr>
              <w:jc w:val="center"/>
              <w:rPr>
                <w:rFonts w:ascii="仿宋_GB2312" w:eastAsia="仿宋_GB2312"/>
                <w:sz w:val="24"/>
              </w:rPr>
            </w:pPr>
            <w:r w:rsidRPr="00191931">
              <w:rPr>
                <w:rFonts w:ascii="仿宋_GB2312" w:eastAsia="仿宋_GB2312" w:hint="eastAsia"/>
                <w:sz w:val="24"/>
              </w:rPr>
              <w:t>18811780938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742A44" w:rsidRPr="00191931" w:rsidRDefault="00742A44" w:rsidP="009F5E3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91931">
              <w:rPr>
                <w:rFonts w:ascii="仿宋_GB2312" w:eastAsia="仿宋_GB2312" w:hint="eastAsia"/>
                <w:sz w:val="24"/>
              </w:rPr>
              <w:t>中国近代史基本问题研究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42A44" w:rsidRPr="00191931" w:rsidRDefault="00742A44" w:rsidP="009F5E3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91931">
              <w:rPr>
                <w:rFonts w:ascii="仿宋_GB2312" w:eastAsia="仿宋_GB2312" w:hint="eastAsia"/>
                <w:sz w:val="24"/>
              </w:rPr>
              <w:t>抗战胜利后北京地区官方慈善救济研究（1945-1949）——以北平市社会局救济院为例</w:t>
            </w:r>
          </w:p>
        </w:tc>
      </w:tr>
      <w:tr w:rsidR="00742A44" w:rsidRPr="002D6DEA" w:rsidTr="00426A23">
        <w:tc>
          <w:tcPr>
            <w:tcW w:w="415" w:type="pct"/>
          </w:tcPr>
          <w:p w:rsidR="00742A44" w:rsidRPr="002D6DEA" w:rsidRDefault="00742A44" w:rsidP="00E5607B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567" w:type="pct"/>
          </w:tcPr>
          <w:p w:rsidR="00742A44" w:rsidRPr="00EF46D5" w:rsidRDefault="00742A44" w:rsidP="00C70326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F46D5">
              <w:rPr>
                <w:rFonts w:ascii="仿宋_GB2312" w:eastAsia="仿宋_GB2312" w:hint="eastAsia"/>
                <w:sz w:val="24"/>
              </w:rPr>
              <w:t>王宇琦</w:t>
            </w:r>
            <w:proofErr w:type="gramEnd"/>
          </w:p>
        </w:tc>
        <w:tc>
          <w:tcPr>
            <w:tcW w:w="694" w:type="pct"/>
          </w:tcPr>
          <w:p w:rsidR="00742A44" w:rsidRPr="00EF46D5" w:rsidRDefault="00742A44" w:rsidP="00C70326">
            <w:pPr>
              <w:jc w:val="center"/>
              <w:rPr>
                <w:rFonts w:ascii="仿宋_GB2312" w:eastAsia="仿宋_GB2312"/>
                <w:sz w:val="24"/>
              </w:rPr>
            </w:pPr>
            <w:r w:rsidRPr="00EF46D5">
              <w:rPr>
                <w:rFonts w:ascii="仿宋_GB2312" w:eastAsia="仿宋_GB2312" w:hint="eastAsia"/>
                <w:sz w:val="24"/>
              </w:rPr>
              <w:t>1401231089</w:t>
            </w:r>
          </w:p>
        </w:tc>
        <w:tc>
          <w:tcPr>
            <w:tcW w:w="694" w:type="pct"/>
          </w:tcPr>
          <w:p w:rsidR="00742A44" w:rsidRPr="00EF46D5" w:rsidRDefault="00742A44" w:rsidP="00C70326">
            <w:pPr>
              <w:jc w:val="center"/>
              <w:rPr>
                <w:rFonts w:ascii="仿宋_GB2312" w:eastAsia="仿宋_GB2312"/>
                <w:sz w:val="24"/>
              </w:rPr>
            </w:pPr>
            <w:r w:rsidRPr="00EF46D5">
              <w:rPr>
                <w:rFonts w:ascii="仿宋_GB2312" w:eastAsia="仿宋_GB2312" w:hint="eastAsia"/>
                <w:sz w:val="24"/>
              </w:rPr>
              <w:t>宋朝龙</w:t>
            </w:r>
          </w:p>
        </w:tc>
        <w:tc>
          <w:tcPr>
            <w:tcW w:w="519" w:type="pct"/>
          </w:tcPr>
          <w:p w:rsidR="00742A44" w:rsidRPr="00EF46D5" w:rsidRDefault="00742A44" w:rsidP="00C70326">
            <w:pPr>
              <w:jc w:val="center"/>
              <w:rPr>
                <w:rFonts w:ascii="仿宋_GB2312" w:eastAsia="仿宋_GB2312"/>
                <w:sz w:val="24"/>
              </w:rPr>
            </w:pPr>
            <w:r w:rsidRPr="00EF46D5">
              <w:rPr>
                <w:rFonts w:ascii="仿宋_GB2312" w:eastAsia="仿宋_GB2312" w:hint="eastAsia"/>
                <w:sz w:val="24"/>
              </w:rPr>
              <w:t>15650712898</w:t>
            </w:r>
          </w:p>
        </w:tc>
        <w:tc>
          <w:tcPr>
            <w:tcW w:w="674" w:type="pct"/>
            <w:shd w:val="clear" w:color="auto" w:fill="auto"/>
          </w:tcPr>
          <w:p w:rsidR="00742A44" w:rsidRPr="00EF46D5" w:rsidRDefault="00742A44" w:rsidP="00C7032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F46D5">
              <w:rPr>
                <w:rFonts w:ascii="仿宋_GB2312" w:eastAsia="仿宋_GB2312" w:hint="eastAsia"/>
                <w:sz w:val="24"/>
              </w:rPr>
              <w:t>马克思主义发展史</w:t>
            </w:r>
          </w:p>
        </w:tc>
        <w:tc>
          <w:tcPr>
            <w:tcW w:w="1437" w:type="pct"/>
            <w:shd w:val="clear" w:color="auto" w:fill="auto"/>
            <w:vAlign w:val="bottom"/>
          </w:tcPr>
          <w:p w:rsidR="00742A44" w:rsidRPr="005D049D" w:rsidRDefault="00742A44" w:rsidP="00C70326">
            <w:pPr>
              <w:jc w:val="center"/>
              <w:rPr>
                <w:rFonts w:ascii="仿宋_GB2312" w:eastAsia="仿宋_GB2312"/>
                <w:sz w:val="24"/>
              </w:rPr>
            </w:pPr>
            <w:r w:rsidRPr="005D049D">
              <w:rPr>
                <w:rFonts w:ascii="仿宋_GB2312" w:eastAsia="仿宋_GB2312" w:hint="eastAsia"/>
                <w:sz w:val="24"/>
              </w:rPr>
              <w:t>弗朗索瓦·沙奈金融资本全球化理论研究</w:t>
            </w:r>
          </w:p>
        </w:tc>
      </w:tr>
      <w:tr w:rsidR="00742A44" w:rsidRPr="002D6DEA" w:rsidTr="00742A44">
        <w:trPr>
          <w:trHeight w:val="766"/>
        </w:trPr>
        <w:tc>
          <w:tcPr>
            <w:tcW w:w="415" w:type="pct"/>
          </w:tcPr>
          <w:p w:rsidR="00742A44" w:rsidRPr="002D6DEA" w:rsidRDefault="00742A44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567" w:type="pct"/>
          </w:tcPr>
          <w:p w:rsidR="00742A44" w:rsidRPr="00EF46D5" w:rsidRDefault="00742A44" w:rsidP="008B7EB9">
            <w:pPr>
              <w:jc w:val="center"/>
              <w:rPr>
                <w:rFonts w:ascii="仿宋_GB2312" w:eastAsia="仿宋_GB2312"/>
                <w:sz w:val="24"/>
              </w:rPr>
            </w:pPr>
            <w:r w:rsidRPr="00EF46D5">
              <w:rPr>
                <w:rFonts w:ascii="仿宋_GB2312" w:eastAsia="仿宋_GB2312" w:hint="eastAsia"/>
                <w:sz w:val="24"/>
              </w:rPr>
              <w:t>毛晓芳</w:t>
            </w:r>
          </w:p>
        </w:tc>
        <w:tc>
          <w:tcPr>
            <w:tcW w:w="694" w:type="pct"/>
          </w:tcPr>
          <w:p w:rsidR="00742A44" w:rsidRPr="00EF46D5" w:rsidRDefault="00742A44" w:rsidP="008B7EB9">
            <w:pPr>
              <w:jc w:val="center"/>
              <w:rPr>
                <w:rFonts w:ascii="仿宋_GB2312" w:eastAsia="仿宋_GB2312"/>
                <w:sz w:val="24"/>
              </w:rPr>
            </w:pPr>
            <w:r w:rsidRPr="00EF46D5">
              <w:rPr>
                <w:rFonts w:ascii="仿宋_GB2312" w:eastAsia="仿宋_GB2312" w:hint="eastAsia"/>
                <w:sz w:val="24"/>
              </w:rPr>
              <w:t>1401231082</w:t>
            </w:r>
          </w:p>
        </w:tc>
        <w:tc>
          <w:tcPr>
            <w:tcW w:w="694" w:type="pct"/>
          </w:tcPr>
          <w:p w:rsidR="00742A44" w:rsidRPr="00EF46D5" w:rsidRDefault="00742A44" w:rsidP="008B7EB9">
            <w:pPr>
              <w:jc w:val="center"/>
              <w:rPr>
                <w:rFonts w:ascii="仿宋_GB2312" w:eastAsia="仿宋_GB2312"/>
                <w:sz w:val="24"/>
              </w:rPr>
            </w:pPr>
            <w:r w:rsidRPr="00EF46D5">
              <w:rPr>
                <w:rFonts w:ascii="仿宋_GB2312" w:eastAsia="仿宋_GB2312" w:hint="eastAsia"/>
                <w:sz w:val="24"/>
              </w:rPr>
              <w:t>孙美堂</w:t>
            </w:r>
          </w:p>
        </w:tc>
        <w:tc>
          <w:tcPr>
            <w:tcW w:w="519" w:type="pct"/>
          </w:tcPr>
          <w:p w:rsidR="00742A44" w:rsidRPr="00EF46D5" w:rsidRDefault="00742A44" w:rsidP="008B7EB9">
            <w:pPr>
              <w:jc w:val="center"/>
              <w:rPr>
                <w:rFonts w:ascii="仿宋_GB2312" w:eastAsia="仿宋_GB2312"/>
                <w:sz w:val="24"/>
              </w:rPr>
            </w:pPr>
            <w:r w:rsidRPr="00EF46D5">
              <w:rPr>
                <w:rFonts w:ascii="仿宋_GB2312" w:eastAsia="仿宋_GB2312" w:hint="eastAsia"/>
                <w:sz w:val="24"/>
              </w:rPr>
              <w:t>18813122890</w:t>
            </w:r>
          </w:p>
        </w:tc>
        <w:tc>
          <w:tcPr>
            <w:tcW w:w="674" w:type="pct"/>
            <w:shd w:val="clear" w:color="auto" w:fill="auto"/>
          </w:tcPr>
          <w:p w:rsidR="00742A44" w:rsidRPr="00EF46D5" w:rsidRDefault="00742A44" w:rsidP="008B7EB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马克思主义基本原理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42A44" w:rsidRPr="005D049D" w:rsidRDefault="00742A44" w:rsidP="00742A44">
            <w:pPr>
              <w:widowControl/>
              <w:spacing w:line="400" w:lineRule="atLeast"/>
              <w:jc w:val="center"/>
              <w:rPr>
                <w:rFonts w:ascii="仿宋_GB2312" w:eastAsia="仿宋_GB2312"/>
                <w:sz w:val="24"/>
              </w:rPr>
            </w:pPr>
            <w:r w:rsidRPr="005D049D">
              <w:rPr>
                <w:rFonts w:ascii="仿宋_GB2312" w:eastAsia="仿宋_GB2312" w:hint="eastAsia"/>
                <w:sz w:val="24"/>
              </w:rPr>
              <w:t>哈贝马斯的科学技术合理性思想研究</w:t>
            </w:r>
          </w:p>
        </w:tc>
      </w:tr>
      <w:tr w:rsidR="00742A44" w:rsidRPr="002D6DEA" w:rsidTr="00EF46D5">
        <w:tc>
          <w:tcPr>
            <w:tcW w:w="415" w:type="pct"/>
          </w:tcPr>
          <w:p w:rsidR="00742A44" w:rsidRPr="002D6DEA" w:rsidRDefault="00742A44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567" w:type="pct"/>
            <w:vAlign w:val="center"/>
          </w:tcPr>
          <w:p w:rsidR="00742A44" w:rsidRPr="00191931" w:rsidRDefault="00742A44" w:rsidP="00DE7600">
            <w:pPr>
              <w:jc w:val="center"/>
              <w:rPr>
                <w:rFonts w:ascii="仿宋_GB2312" w:eastAsia="仿宋_GB2312"/>
                <w:sz w:val="24"/>
              </w:rPr>
            </w:pPr>
            <w:r w:rsidRPr="00191931">
              <w:rPr>
                <w:rFonts w:ascii="仿宋_GB2312" w:eastAsia="仿宋_GB2312" w:hint="eastAsia"/>
                <w:sz w:val="24"/>
              </w:rPr>
              <w:t>王兴民</w:t>
            </w:r>
          </w:p>
        </w:tc>
        <w:tc>
          <w:tcPr>
            <w:tcW w:w="694" w:type="pct"/>
            <w:vAlign w:val="center"/>
          </w:tcPr>
          <w:p w:rsidR="00742A44" w:rsidRPr="00191931" w:rsidRDefault="00742A44" w:rsidP="00DE7600">
            <w:pPr>
              <w:jc w:val="center"/>
              <w:rPr>
                <w:rFonts w:ascii="仿宋_GB2312" w:eastAsia="仿宋_GB2312"/>
                <w:sz w:val="24"/>
              </w:rPr>
            </w:pPr>
            <w:r w:rsidRPr="00191931">
              <w:rPr>
                <w:rFonts w:ascii="仿宋_GB2312" w:eastAsia="仿宋_GB2312" w:hint="eastAsia"/>
                <w:sz w:val="24"/>
              </w:rPr>
              <w:t>1401231019</w:t>
            </w:r>
          </w:p>
        </w:tc>
        <w:tc>
          <w:tcPr>
            <w:tcW w:w="694" w:type="pct"/>
            <w:vAlign w:val="center"/>
          </w:tcPr>
          <w:p w:rsidR="00742A44" w:rsidRPr="00191931" w:rsidRDefault="00742A44" w:rsidP="00DE7600">
            <w:pPr>
              <w:jc w:val="center"/>
              <w:rPr>
                <w:rFonts w:ascii="仿宋_GB2312" w:eastAsia="仿宋_GB2312"/>
                <w:sz w:val="24"/>
              </w:rPr>
            </w:pPr>
            <w:r w:rsidRPr="00191931">
              <w:rPr>
                <w:rFonts w:ascii="仿宋_GB2312" w:eastAsia="仿宋_GB2312" w:hint="eastAsia"/>
                <w:sz w:val="24"/>
              </w:rPr>
              <w:t>侯松涛</w:t>
            </w:r>
          </w:p>
        </w:tc>
        <w:tc>
          <w:tcPr>
            <w:tcW w:w="519" w:type="pct"/>
            <w:vAlign w:val="center"/>
          </w:tcPr>
          <w:p w:rsidR="00742A44" w:rsidRPr="00191931" w:rsidRDefault="00742A44" w:rsidP="00DE7600">
            <w:pPr>
              <w:jc w:val="center"/>
              <w:rPr>
                <w:rFonts w:ascii="仿宋_GB2312" w:eastAsia="仿宋_GB2312"/>
                <w:sz w:val="24"/>
              </w:rPr>
            </w:pPr>
            <w:r w:rsidRPr="00191931">
              <w:rPr>
                <w:rFonts w:ascii="仿宋_GB2312" w:eastAsia="仿宋_GB2312" w:hint="eastAsia"/>
                <w:sz w:val="24"/>
              </w:rPr>
              <w:t>17888827418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742A44" w:rsidRPr="00191931" w:rsidRDefault="00742A44" w:rsidP="00DE760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91931">
              <w:rPr>
                <w:rFonts w:ascii="仿宋_GB2312" w:eastAsia="仿宋_GB2312" w:hint="eastAsia"/>
                <w:sz w:val="24"/>
              </w:rPr>
              <w:t>中共党史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42A44" w:rsidRPr="00191931" w:rsidRDefault="00742A44" w:rsidP="00DE760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191931">
              <w:rPr>
                <w:rFonts w:ascii="仿宋_GB2312" w:eastAsia="仿宋_GB2312" w:hint="eastAsia"/>
                <w:sz w:val="24"/>
              </w:rPr>
              <w:t>从滞洪运动到运动滞洪</w:t>
            </w:r>
            <w:r w:rsidRPr="00191931">
              <w:rPr>
                <w:rFonts w:ascii="仿宋_GB2312" w:eastAsia="仿宋_GB2312"/>
                <w:sz w:val="24"/>
              </w:rPr>
              <w:t>——</w:t>
            </w:r>
            <w:proofErr w:type="gramStart"/>
            <w:r w:rsidRPr="00191931">
              <w:rPr>
                <w:rFonts w:ascii="仿宋_GB2312" w:eastAsia="仿宋_GB2312"/>
                <w:sz w:val="24"/>
              </w:rPr>
              <w:t>1950</w:t>
            </w:r>
            <w:proofErr w:type="gramEnd"/>
            <w:r w:rsidRPr="00191931">
              <w:rPr>
                <w:rFonts w:ascii="仿宋_GB2312" w:eastAsia="仿宋_GB2312" w:hint="eastAsia"/>
                <w:sz w:val="24"/>
              </w:rPr>
              <w:t>年代聊城地区黄河滞洪运动研究</w:t>
            </w:r>
          </w:p>
        </w:tc>
      </w:tr>
      <w:tr w:rsidR="00742A44" w:rsidRPr="002D6DEA" w:rsidTr="00EF46D5">
        <w:tc>
          <w:tcPr>
            <w:tcW w:w="415" w:type="pct"/>
          </w:tcPr>
          <w:p w:rsidR="00742A44" w:rsidRPr="002D6DEA" w:rsidRDefault="00742A44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567" w:type="pct"/>
            <w:vAlign w:val="center"/>
          </w:tcPr>
          <w:p w:rsidR="00742A44" w:rsidRPr="003352BA" w:rsidRDefault="00742A44" w:rsidP="007B00BF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3352BA">
              <w:rPr>
                <w:rFonts w:ascii="仿宋_GB2312" w:eastAsia="仿宋_GB2312" w:hint="eastAsia"/>
                <w:sz w:val="24"/>
              </w:rPr>
              <w:t>孙永洁</w:t>
            </w:r>
            <w:proofErr w:type="gramEnd"/>
          </w:p>
        </w:tc>
        <w:tc>
          <w:tcPr>
            <w:tcW w:w="694" w:type="pct"/>
            <w:vAlign w:val="center"/>
          </w:tcPr>
          <w:p w:rsidR="00742A44" w:rsidRPr="003352BA" w:rsidRDefault="00742A44" w:rsidP="007B00BF">
            <w:pPr>
              <w:jc w:val="center"/>
              <w:rPr>
                <w:rFonts w:ascii="仿宋_GB2312" w:eastAsia="仿宋_GB2312"/>
                <w:sz w:val="24"/>
              </w:rPr>
            </w:pPr>
            <w:r w:rsidRPr="003352BA">
              <w:rPr>
                <w:rFonts w:ascii="仿宋_GB2312" w:eastAsia="仿宋_GB2312" w:hint="eastAsia"/>
                <w:sz w:val="24"/>
              </w:rPr>
              <w:t>1401231102</w:t>
            </w:r>
          </w:p>
        </w:tc>
        <w:tc>
          <w:tcPr>
            <w:tcW w:w="694" w:type="pct"/>
            <w:vAlign w:val="center"/>
          </w:tcPr>
          <w:p w:rsidR="00742A44" w:rsidRPr="003352BA" w:rsidRDefault="00742A44" w:rsidP="007B00BF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3352BA">
              <w:rPr>
                <w:rFonts w:ascii="仿宋_GB2312" w:eastAsia="仿宋_GB2312" w:hint="eastAsia"/>
                <w:sz w:val="24"/>
              </w:rPr>
              <w:t>段志义</w:t>
            </w:r>
            <w:proofErr w:type="gramEnd"/>
          </w:p>
        </w:tc>
        <w:tc>
          <w:tcPr>
            <w:tcW w:w="519" w:type="pct"/>
            <w:vAlign w:val="center"/>
          </w:tcPr>
          <w:p w:rsidR="00742A44" w:rsidRPr="003352BA" w:rsidRDefault="00742A44" w:rsidP="007B00BF">
            <w:pPr>
              <w:jc w:val="center"/>
              <w:rPr>
                <w:rFonts w:ascii="仿宋_GB2312" w:eastAsia="仿宋_GB2312"/>
                <w:sz w:val="24"/>
              </w:rPr>
            </w:pPr>
            <w:r w:rsidRPr="003352BA">
              <w:rPr>
                <w:rFonts w:ascii="仿宋_GB2312" w:eastAsia="仿宋_GB2312" w:hint="eastAsia"/>
                <w:sz w:val="24"/>
              </w:rPr>
              <w:t>18811777176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742A44" w:rsidRPr="003352BA" w:rsidRDefault="00742A44" w:rsidP="007B00B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3352BA">
              <w:rPr>
                <w:rFonts w:ascii="仿宋_GB2312" w:eastAsia="仿宋_GB2312" w:hint="eastAsia"/>
                <w:sz w:val="24"/>
              </w:rPr>
              <w:t>思想政治教育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42A44" w:rsidRPr="003352BA" w:rsidRDefault="00742A44" w:rsidP="007B00B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3352BA">
              <w:rPr>
                <w:rFonts w:ascii="仿宋_GB2312" w:eastAsia="仿宋_GB2312" w:hint="eastAsia"/>
                <w:sz w:val="24"/>
              </w:rPr>
              <w:t>王阳明“致良知”思想及其价值研究</w:t>
            </w:r>
          </w:p>
        </w:tc>
      </w:tr>
      <w:tr w:rsidR="00742A44" w:rsidRPr="002D6DEA" w:rsidTr="00EF46D5">
        <w:tc>
          <w:tcPr>
            <w:tcW w:w="415" w:type="pct"/>
          </w:tcPr>
          <w:p w:rsidR="00742A44" w:rsidRPr="002D6DEA" w:rsidRDefault="00742A44" w:rsidP="00E560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567" w:type="pct"/>
            <w:vAlign w:val="center"/>
          </w:tcPr>
          <w:p w:rsidR="00742A44" w:rsidRPr="003352BA" w:rsidRDefault="00742A44" w:rsidP="003352BA">
            <w:pPr>
              <w:jc w:val="center"/>
              <w:rPr>
                <w:rFonts w:ascii="仿宋_GB2312" w:eastAsia="仿宋_GB2312"/>
                <w:sz w:val="24"/>
              </w:rPr>
            </w:pPr>
            <w:r w:rsidRPr="003352BA">
              <w:rPr>
                <w:rFonts w:ascii="仿宋_GB2312" w:eastAsia="仿宋_GB2312" w:hint="eastAsia"/>
                <w:sz w:val="24"/>
              </w:rPr>
              <w:t>王芳</w:t>
            </w:r>
          </w:p>
        </w:tc>
        <w:tc>
          <w:tcPr>
            <w:tcW w:w="694" w:type="pct"/>
            <w:vAlign w:val="center"/>
          </w:tcPr>
          <w:p w:rsidR="00742A44" w:rsidRPr="003352BA" w:rsidRDefault="00742A44" w:rsidP="003352BA">
            <w:pPr>
              <w:jc w:val="center"/>
              <w:rPr>
                <w:rFonts w:ascii="仿宋_GB2312" w:eastAsia="仿宋_GB2312"/>
                <w:sz w:val="24"/>
              </w:rPr>
            </w:pPr>
            <w:r w:rsidRPr="003352BA">
              <w:rPr>
                <w:rFonts w:ascii="仿宋_GB2312" w:eastAsia="仿宋_GB2312" w:hint="eastAsia"/>
                <w:sz w:val="24"/>
              </w:rPr>
              <w:t>1401231103</w:t>
            </w:r>
          </w:p>
        </w:tc>
        <w:tc>
          <w:tcPr>
            <w:tcW w:w="694" w:type="pct"/>
            <w:vAlign w:val="center"/>
          </w:tcPr>
          <w:p w:rsidR="00742A44" w:rsidRPr="003352BA" w:rsidRDefault="00742A44" w:rsidP="003352B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3352BA">
              <w:rPr>
                <w:rFonts w:ascii="仿宋_GB2312" w:eastAsia="仿宋_GB2312" w:hint="eastAsia"/>
                <w:sz w:val="24"/>
              </w:rPr>
              <w:t>解启扬</w:t>
            </w:r>
            <w:proofErr w:type="gramEnd"/>
          </w:p>
        </w:tc>
        <w:tc>
          <w:tcPr>
            <w:tcW w:w="519" w:type="pct"/>
            <w:vAlign w:val="center"/>
          </w:tcPr>
          <w:p w:rsidR="00742A44" w:rsidRPr="003352BA" w:rsidRDefault="00742A44" w:rsidP="003352BA">
            <w:pPr>
              <w:jc w:val="center"/>
              <w:rPr>
                <w:rFonts w:ascii="仿宋_GB2312" w:eastAsia="仿宋_GB2312"/>
                <w:sz w:val="24"/>
              </w:rPr>
            </w:pPr>
            <w:r w:rsidRPr="003352BA">
              <w:rPr>
                <w:rFonts w:ascii="仿宋_GB2312" w:eastAsia="仿宋_GB2312" w:hint="eastAsia"/>
                <w:sz w:val="24"/>
              </w:rPr>
              <w:t>17801050564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742A44" w:rsidRPr="003352BA" w:rsidRDefault="00742A44" w:rsidP="003352B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3352BA">
              <w:rPr>
                <w:rFonts w:ascii="仿宋_GB2312" w:eastAsia="仿宋_GB2312" w:hint="eastAsia"/>
                <w:sz w:val="24"/>
              </w:rPr>
              <w:t>思想政治教育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42A44" w:rsidRPr="003352BA" w:rsidRDefault="00742A44" w:rsidP="003352B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3352BA">
              <w:rPr>
                <w:rFonts w:ascii="仿宋_GB2312" w:eastAsia="仿宋_GB2312" w:hint="eastAsia"/>
                <w:sz w:val="24"/>
              </w:rPr>
              <w:t>荀韩礼法思想的逻辑演进</w:t>
            </w:r>
          </w:p>
        </w:tc>
      </w:tr>
    </w:tbl>
    <w:p w:rsidR="0029678C" w:rsidRDefault="00E42D2E" w:rsidP="00487FCB">
      <w:pPr>
        <w:widowControl/>
        <w:shd w:val="clear" w:color="auto" w:fill="FFFFFF"/>
        <w:wordWrap w:val="0"/>
        <w:spacing w:line="300" w:lineRule="atLeast"/>
        <w:ind w:firstLineChars="150" w:firstLine="450"/>
        <w:jc w:val="right"/>
      </w:pPr>
      <w:r w:rsidRPr="002D6DEA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制表人:  </w:t>
      </w:r>
      <w:proofErr w:type="gramStart"/>
      <w:r w:rsidR="00D676E2">
        <w:rPr>
          <w:rFonts w:ascii="仿宋" w:eastAsia="仿宋" w:hAnsi="仿宋" w:cs="宋体" w:hint="eastAsia"/>
          <w:bCs/>
          <w:kern w:val="0"/>
          <w:sz w:val="30"/>
          <w:szCs w:val="30"/>
        </w:rPr>
        <w:t>贺颖清</w:t>
      </w:r>
      <w:proofErr w:type="gramEnd"/>
      <w:r w:rsidRPr="002D6DEA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             年   </w:t>
      </w:r>
      <w:bookmarkStart w:id="0" w:name="_GoBack"/>
      <w:bookmarkEnd w:id="0"/>
      <w:r w:rsidRPr="002D6DEA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月    日</w:t>
      </w:r>
    </w:p>
    <w:sectPr w:rsidR="0029678C" w:rsidSect="00D15781">
      <w:footerReference w:type="even" r:id="rId6"/>
      <w:pgSz w:w="16838" w:h="11906" w:orient="landscape" w:code="9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8B" w:rsidRDefault="000B058B">
      <w:r>
        <w:separator/>
      </w:r>
    </w:p>
  </w:endnote>
  <w:endnote w:type="continuationSeparator" w:id="0">
    <w:p w:rsidR="000B058B" w:rsidRDefault="000B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6AC" w:rsidRDefault="009E3B91">
    <w:pPr>
      <w:pStyle w:val="a3"/>
    </w:pPr>
    <w:r>
      <w:fldChar w:fldCharType="begin"/>
    </w:r>
    <w:r w:rsidR="00E42D2E">
      <w:instrText>PAGE   \* MERGEFORMAT</w:instrText>
    </w:r>
    <w:r>
      <w:fldChar w:fldCharType="separate"/>
    </w:r>
    <w:r w:rsidR="00E42D2E" w:rsidRPr="00F71593">
      <w:rPr>
        <w:noProof/>
        <w:lang w:val="zh-CN"/>
      </w:rPr>
      <w:t>14</w:t>
    </w:r>
    <w:r>
      <w:fldChar w:fldCharType="end"/>
    </w:r>
  </w:p>
  <w:p w:rsidR="00E63844" w:rsidRDefault="000B05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8B" w:rsidRDefault="000B058B">
      <w:r>
        <w:separator/>
      </w:r>
    </w:p>
  </w:footnote>
  <w:footnote w:type="continuationSeparator" w:id="0">
    <w:p w:rsidR="000B058B" w:rsidRDefault="000B0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D2E"/>
    <w:rsid w:val="000B058B"/>
    <w:rsid w:val="000B6970"/>
    <w:rsid w:val="00191931"/>
    <w:rsid w:val="00242FFE"/>
    <w:rsid w:val="0029678C"/>
    <w:rsid w:val="00303FEF"/>
    <w:rsid w:val="003209F1"/>
    <w:rsid w:val="003352BA"/>
    <w:rsid w:val="00370BED"/>
    <w:rsid w:val="003C064C"/>
    <w:rsid w:val="00487FCB"/>
    <w:rsid w:val="004F5F2C"/>
    <w:rsid w:val="00522236"/>
    <w:rsid w:val="00742A44"/>
    <w:rsid w:val="007A1EE3"/>
    <w:rsid w:val="00805AEC"/>
    <w:rsid w:val="00902125"/>
    <w:rsid w:val="009B55B9"/>
    <w:rsid w:val="009E3B91"/>
    <w:rsid w:val="00AD23EF"/>
    <w:rsid w:val="00C66055"/>
    <w:rsid w:val="00D676E2"/>
    <w:rsid w:val="00D739FE"/>
    <w:rsid w:val="00E42D2E"/>
    <w:rsid w:val="00EF46D5"/>
    <w:rsid w:val="00FA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2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42D2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39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贺颖清</cp:lastModifiedBy>
  <cp:revision>12</cp:revision>
  <cp:lastPrinted>2016-11-10T09:06:00Z</cp:lastPrinted>
  <dcterms:created xsi:type="dcterms:W3CDTF">2016-10-17T03:52:00Z</dcterms:created>
  <dcterms:modified xsi:type="dcterms:W3CDTF">2016-11-10T09:11:00Z</dcterms:modified>
</cp:coreProperties>
</file>